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13003CC1" w:rsidR="003B75CD" w:rsidRPr="00E266B4" w:rsidRDefault="0064447D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2D4C7F1C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OBRAZAC OVLAŠĆENJA ZA KORIŠĆENJE SLIKE PUNOLJETNOG LICA KOJE DAJE SAGLASNOST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OVLAŠĆENJE ZA SNIMANJE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(Označiti odgovarajuću kućicu)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FOTOGRAFIJE(A) PUNOLJETNOG LICA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VIDEO-SNIMAK(E) PUNOLJETNOG LICA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DETALJI AUDIOVIZUELNOG ZAPISA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(POPUNITI SA LIČNIM PODACIMA I DETALJIMA AUDIOVIZUELNOG ZAPISA)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 xml:space="preserve">Ja, </w:t>
      </w:r>
      <w:proofErr w:type="spellStart"/>
      <w:r>
        <w:rPr>
          <w:sz w:val="24"/>
        </w:rPr>
        <w:t>doljepotpisani</w:t>
      </w:r>
      <w:proofErr w:type="spellEnd"/>
      <w:r>
        <w:rPr>
          <w:sz w:val="24"/>
        </w:rPr>
        <w:t>/a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(UNESITE PUNO IME I PREZIME I E-MAIL):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 xml:space="preserve">nastanjen/a u </w:t>
      </w:r>
      <w:r>
        <w:rPr>
          <w:sz w:val="22"/>
        </w:rPr>
        <w:t>(UNESITE VAŠU KUĆNU ADRESU):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ovim putem izjavljujem da svojevoljno pristajem da me fotografiše i/ili snimi: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(IME OPERATORA KOJI RADI U IME EVROPSKE KOMISIJE).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Ovlašćujem Evropsku uniju: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koristi fotografije i/ili video snimke sa mojim likom i/ili glasom kao što je gore opisano, u svim vidovima publikacija i u svakoj formi javne komunikacije, uključujući televizijsko emitovanje, komunikaciju putem interneta i na društvenim mrežama.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da uvrsti i arhivira te fotografije i/ili video snimke u baze podataka Evropske unije, koje su dostupne javnosti bez naknade putem interneta.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da dozvoli trećim stranama ponovno </w:t>
      </w:r>
      <w:proofErr w:type="spellStart"/>
      <w:r>
        <w:rPr>
          <w:rFonts w:ascii="Arial" w:hAnsi="Arial"/>
        </w:rPr>
        <w:t>korištenje</w:t>
      </w:r>
      <w:proofErr w:type="spellEnd"/>
      <w:r>
        <w:rPr>
          <w:rFonts w:ascii="Arial" w:hAnsi="Arial"/>
        </w:rPr>
        <w:t xml:space="preserve"> fotografija i/ili video snimaka na kojima se nalazi moj lik i/ili glas isključivo u informativne ili obrazovne svrhe,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kako bi ilustrovali ili promovisali prošle, sadašnje ili buduće aktivnosti ili projekte evropskih institucija i Evropske unije.</w:t>
      </w:r>
    </w:p>
    <w:p w14:paraId="4C834621" w14:textId="77777777" w:rsidR="00621DE9" w:rsidRPr="0064447D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Ovim putem dajem saglasnost na obradu mojih ličnih podataka koji su ovdje navedeni u mjeri u kojoj su neophodni za postizanje gorenavedenih ciljeva. EK garantuje da su lični podaci koji se odnose na mene obrađeni u skladu sa pravilima propisanim Regulativom (EU) 2018/1725. Podaci se mogu arhivirati od strane EK.</w:t>
      </w:r>
    </w:p>
    <w:p w14:paraId="6D358173" w14:textId="77777777" w:rsidR="00BD2C58" w:rsidRPr="0064447D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Razumijem da imam pravo, kao subjekt podatka, da pristupim podacima koji se na mene odnose, da budem informisan/a o postojanju i mjeri u kojoj su podaci obrađeni, da ispravim netačne lične podatke, u zavisnosti od slučaja, i da se usprotivim daljoj obradi po ozbiljnom i legitimnom osnovu.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Kako biste ostvarili ova prava, kontaktirajte EK na sljedećoj adresi: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[POPUNJAVA EVROPSKA KOMISIJA SA PODACIMA O NADLEŽNOM LICU KOME SE TAKVI UPITI MOGU UPUTITI].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Ovo ovlašćenje se primjenjuje u cijelom svijetu i onoliko dugo koliko je moj prikaz predmet pravne zaštite Ovlašćenje se može se povući putem obavještavanja EK na gorepomenutoj adresi.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(Potpis kome prethode riječi „pročitao/la i odobrio/la”)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 ovom obrascu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Ovaj obrazac daje ovlašćenje Evropskoj komisiji.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Vi dozvoljavate Evropskoj komisiji da koristi vaše fotografije ili video-snimke.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Evropska komisija može koristiti te fotografije ili video-snimke na različitim mjestima.</w:t>
      </w:r>
    </w:p>
    <w:p w14:paraId="458BAD6F" w14:textId="77777777" w:rsidR="0026645E" w:rsidRPr="00E64606" w:rsidRDefault="0026645E" w:rsidP="0026645E">
      <w:pPr>
        <w:pStyle w:val="Heading2doc0"/>
      </w:pPr>
      <w:r>
        <w:t>Gdje se vaše fotografije ili video-snimci mogu koristiti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može koristiti vaše fotografije ili video-snimke na različitim mjestima: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internet stranicama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društvenim mrežama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u štampanim materijalima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na </w:t>
      </w:r>
      <w:proofErr w:type="spellStart"/>
      <w:r>
        <w:rPr>
          <w:sz w:val="24"/>
        </w:rPr>
        <w:t>televiiiziji</w:t>
      </w:r>
      <w:proofErr w:type="spellEnd"/>
      <w:r>
        <w:rPr>
          <w:sz w:val="24"/>
        </w:rPr>
        <w:t>.</w:t>
      </w:r>
    </w:p>
    <w:p w14:paraId="0ED48518" w14:textId="77777777" w:rsidR="0026645E" w:rsidRPr="00E64606" w:rsidRDefault="0026645E" w:rsidP="0026645E">
      <w:pPr>
        <w:pStyle w:val="Heading2doc0"/>
      </w:pPr>
      <w:r>
        <w:t>Kako se čuvaju vaše fotografije ili video-snimci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Evropska komisija može sačuvati vaše fotografije ili video snimke u svojoj </w:t>
      </w:r>
      <w:proofErr w:type="spellStart"/>
      <w:r>
        <w:rPr>
          <w:sz w:val="24"/>
        </w:rPr>
        <w:t>online</w:t>
      </w:r>
      <w:proofErr w:type="spellEnd"/>
      <w:r>
        <w:rPr>
          <w:sz w:val="24"/>
        </w:rPr>
        <w:t xml:space="preserve"> bazi podataka, na </w:t>
      </w:r>
      <w:hyperlink r:id="rId11" w:tgtFrame="_blank" w:history="1">
        <w:r>
          <w:rPr>
            <w:rStyle w:val="Hyperlink"/>
            <w:sz w:val="24"/>
          </w:rPr>
          <w:t>Audiovizuelnom portalu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Baza podataka je kompjuterski sistem koji čuva i organizuje informacije.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proofErr w:type="spellStart"/>
      <w:r>
        <w:rPr>
          <w:sz w:val="24"/>
        </w:rPr>
        <w:t>Ljudi</w:t>
      </w:r>
      <w:proofErr w:type="spellEnd"/>
      <w:r>
        <w:rPr>
          <w:sz w:val="24"/>
        </w:rPr>
        <w:t xml:space="preserve"> mogu besplatno pregledati ovu bazu podataka.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Zašto se koriste vaše fotografije ili video-snimci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 snimci mogu prikazivati ili objašnjavati rad Evropske unije.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Evropska unija radi na prošlim, sadašnjim i budućim projektima.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Vaša prava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 snimci su lični podaci.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Lični podaci su informacije o vama.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poštuje pravila zaštite podataka kako bi zaštitila vaše podatke.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Imate prava da zaštitite svoje podatke.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Možete tražiti od Evropske komisije: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Koje podatke posjeduju o vama.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Ispravku netačnih informacija.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Prestanak </w:t>
      </w:r>
      <w:proofErr w:type="spellStart"/>
      <w:r>
        <w:rPr>
          <w:sz w:val="24"/>
        </w:rPr>
        <w:t>korištenja</w:t>
      </w:r>
      <w:proofErr w:type="spellEnd"/>
      <w:r>
        <w:rPr>
          <w:sz w:val="24"/>
        </w:rPr>
        <w:t xml:space="preserve"> podataka iz ozbiljnih razloga.</w:t>
      </w:r>
    </w:p>
    <w:p w14:paraId="326C347E" w14:textId="77777777" w:rsidR="0026645E" w:rsidRPr="00E64606" w:rsidRDefault="0026645E" w:rsidP="0026645E">
      <w:pPr>
        <w:pStyle w:val="Heading2doc0"/>
      </w:pPr>
      <w:r>
        <w:t>Detalji dozvole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Ova dozvola važi širom svijeta.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Važi sve dok zakon štiti vaš lik i identitet.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Možete promijeniti mišljenje.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Možete povući dozvolu u bilo kojem trenutku.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Možete kontaktirati Evropsku komisiju radi toga.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Evropska komisija, 1049 Brisel, BELGIJA - Tel.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Imate li pitanja o EU?</w:t>
      </w:r>
      <w:r>
        <w:rPr>
          <w:rFonts w:ascii="Arial" w:hAnsi="Arial"/>
        </w:rPr>
        <w:t xml:space="preserve"> Pozovite besplatan broj: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F905" w14:textId="77777777" w:rsidR="00556694" w:rsidRDefault="00556694">
      <w:r>
        <w:separator/>
      </w:r>
    </w:p>
  </w:endnote>
  <w:endnote w:type="continuationSeparator" w:id="0">
    <w:p w14:paraId="7C53C0BA" w14:textId="77777777" w:rsidR="00556694" w:rsidRDefault="0055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F2449" w14:textId="77777777" w:rsidR="00556694" w:rsidRDefault="00556694">
      <w:r>
        <w:separator/>
      </w:r>
    </w:p>
  </w:footnote>
  <w:footnote w:type="continuationSeparator" w:id="0">
    <w:p w14:paraId="0C697C20" w14:textId="77777777" w:rsidR="00556694" w:rsidRDefault="00556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694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4447D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6B2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M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sr-Latn-ME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sr-Latn-ME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sr-Latn-ME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sr-Latn-ME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sr-Latn-ME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3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562</Words>
  <Characters>3682</Characters>
  <Application>Microsoft Office Word</Application>
  <DocSecurity>0</DocSecurity>
  <Lines>108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XXXXXXX</Company>
  <LinksUpToDate>false</LinksUpToDate>
  <CharactersWithSpaces>4177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XXXXXXX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